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0"/>
        <w:ind w:left="2" w:right="0" w:firstLine="0"/>
        <w:jc w:val="center"/>
        <w:rPr>
          <w:b/>
          <w:i/>
          <w:sz w:val="24"/>
        </w:rPr>
      </w:pPr>
      <w:r>
        <w:rPr>
          <w:b/>
          <w:sz w:val="24"/>
        </w:rPr>
        <w:t>CENNIK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2024</w:t>
      </w:r>
      <w:r>
        <w:rPr>
          <w:b/>
          <w:spacing w:val="-6"/>
          <w:sz w:val="24"/>
        </w:rPr>
        <w:t> </w:t>
      </w:r>
      <w:r>
        <w:rPr>
          <w:b/>
          <w:i/>
          <w:sz w:val="24"/>
        </w:rPr>
        <w:t>WAKACJE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NA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FALI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Z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AKADEMIĄ</w:t>
      </w:r>
      <w:r>
        <w:rPr>
          <w:b/>
          <w:i/>
          <w:spacing w:val="-6"/>
          <w:sz w:val="24"/>
        </w:rPr>
        <w:t> </w:t>
      </w:r>
      <w:r>
        <w:rPr>
          <w:b/>
          <w:i/>
          <w:spacing w:val="-2"/>
          <w:sz w:val="24"/>
        </w:rPr>
        <w:t>PŁYWANIA</w:t>
      </w:r>
    </w:p>
    <w:p>
      <w:pPr>
        <w:pStyle w:val="BodyText"/>
        <w:spacing w:before="1"/>
        <w:ind w:firstLine="0"/>
        <w:rPr>
          <w:b/>
          <w:i/>
          <w:sz w:val="24"/>
        </w:rPr>
      </w:pPr>
    </w:p>
    <w:p>
      <w:pPr>
        <w:pStyle w:val="Heading1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4" w:right="0" w:hanging="358"/>
        <w:jc w:val="left"/>
      </w:pPr>
      <w:r>
        <w:rPr/>
        <w:t>Cenny</w:t>
      </w:r>
      <w:r>
        <w:rPr>
          <w:spacing w:val="-9"/>
        </w:rPr>
        <w:t> </w:t>
      </w:r>
      <w:r>
        <w:rPr/>
        <w:t>kursów</w:t>
      </w:r>
      <w:r>
        <w:rPr>
          <w:spacing w:val="-13"/>
        </w:rPr>
        <w:t> </w:t>
      </w:r>
      <w:r>
        <w:rPr/>
        <w:t>przy</w:t>
      </w:r>
      <w:r>
        <w:rPr>
          <w:spacing w:val="-8"/>
        </w:rPr>
        <w:t> </w:t>
      </w:r>
      <w:r>
        <w:rPr/>
        <w:t>wniesieniu</w:t>
      </w:r>
      <w:r>
        <w:rPr>
          <w:spacing w:val="-7"/>
        </w:rPr>
        <w:t> </w:t>
      </w:r>
      <w:r>
        <w:rPr/>
        <w:t>w</w:t>
      </w:r>
      <w:r>
        <w:rPr>
          <w:spacing w:val="-10"/>
        </w:rPr>
        <w:t> </w:t>
      </w:r>
      <w:r>
        <w:rPr/>
        <w:t>całości</w:t>
      </w:r>
      <w:r>
        <w:rPr>
          <w:spacing w:val="-8"/>
        </w:rPr>
        <w:t> </w:t>
      </w:r>
      <w:r>
        <w:rPr/>
        <w:t>opłaty</w:t>
      </w:r>
      <w:r>
        <w:rPr>
          <w:spacing w:val="-9"/>
        </w:rPr>
        <w:t> </w:t>
      </w:r>
      <w:r>
        <w:rPr/>
        <w:t>za</w:t>
      </w:r>
      <w:r>
        <w:rPr>
          <w:spacing w:val="-8"/>
        </w:rPr>
        <w:t> </w:t>
      </w:r>
      <w:r>
        <w:rPr/>
        <w:t>kurs</w:t>
      </w:r>
      <w:r>
        <w:rPr>
          <w:spacing w:val="-8"/>
        </w:rPr>
        <w:t> </w:t>
      </w:r>
      <w:r>
        <w:rPr/>
        <w:t>do</w:t>
      </w:r>
      <w:r>
        <w:rPr>
          <w:spacing w:val="-13"/>
        </w:rPr>
        <w:t> </w:t>
      </w:r>
      <w:r>
        <w:rPr/>
        <w:t>31.05.2024</w:t>
      </w:r>
      <w:r>
        <w:rPr>
          <w:spacing w:val="-11"/>
        </w:rPr>
        <w:t> </w:t>
      </w:r>
      <w:r>
        <w:rPr>
          <w:spacing w:val="-5"/>
        </w:rPr>
        <w:t>r.</w:t>
      </w:r>
    </w:p>
    <w:p>
      <w:pPr>
        <w:pStyle w:val="BodyText"/>
        <w:spacing w:before="45"/>
        <w:ind w:firstLine="0"/>
        <w:rPr>
          <w:sz w:val="20"/>
        </w:rPr>
      </w:pPr>
    </w:p>
    <w:tbl>
      <w:tblPr>
        <w:tblW w:w="0" w:type="auto"/>
        <w:jc w:val="left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5897"/>
      </w:tblGrid>
      <w:tr>
        <w:trPr>
          <w:trHeight w:val="551" w:hRule="atLeast"/>
        </w:trPr>
        <w:tc>
          <w:tcPr>
            <w:tcW w:w="1762" w:type="dxa"/>
          </w:tcPr>
          <w:p>
            <w:pPr>
              <w:pStyle w:val="TableParagraph"/>
              <w:spacing w:before="139"/>
              <w:ind w:left="18" w:right="5"/>
              <w:jc w:val="center"/>
              <w:rPr>
                <w:sz w:val="24"/>
              </w:rPr>
            </w:pPr>
            <w:r>
              <w:rPr>
                <w:sz w:val="24"/>
              </w:rPr>
              <w:t>1050,00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5"/>
                <w:sz w:val="24"/>
              </w:rPr>
              <w:t>pln</w:t>
            </w:r>
          </w:p>
        </w:tc>
        <w:tc>
          <w:tcPr>
            <w:tcW w:w="5897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kursu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poniedziałku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piątku</w:t>
            </w:r>
          </w:p>
          <w:p>
            <w:pPr>
              <w:pStyle w:val="TableParagraph"/>
              <w:spacing w:line="253" w:lineRule="exact" w:before="2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wybranych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dni 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ciągu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dwóch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tygodni</w:t>
            </w:r>
          </w:p>
        </w:tc>
      </w:tr>
      <w:tr>
        <w:trPr>
          <w:trHeight w:val="1656" w:hRule="atLeast"/>
        </w:trPr>
        <w:tc>
          <w:tcPr>
            <w:tcW w:w="176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39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970,00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pln</w:t>
            </w:r>
          </w:p>
        </w:tc>
        <w:tc>
          <w:tcPr>
            <w:tcW w:w="5897" w:type="dxa"/>
          </w:tcPr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drugi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kurs 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dni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poniedziałku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piątku</w:t>
            </w:r>
          </w:p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spacing w:line="237" w:lineRule="auto" w:before="0"/>
              <w:rPr>
                <w:sz w:val="24"/>
              </w:rPr>
            </w:pPr>
            <w:r>
              <w:rPr>
                <w:sz w:val="24"/>
              </w:rPr>
              <w:t>5 dni kursu od poniedziałku do piątku dla posiadaczy </w:t>
            </w:r>
            <w:r>
              <w:rPr>
                <w:spacing w:val="-4"/>
                <w:sz w:val="24"/>
              </w:rPr>
              <w:t>KDR</w:t>
            </w:r>
          </w:p>
        </w:tc>
      </w:tr>
      <w:tr>
        <w:trPr>
          <w:trHeight w:val="489" w:hRule="atLeast"/>
        </w:trPr>
        <w:tc>
          <w:tcPr>
            <w:tcW w:w="1762" w:type="dxa"/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210,00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pln</w:t>
            </w:r>
          </w:p>
        </w:tc>
        <w:tc>
          <w:tcPr>
            <w:tcW w:w="58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szósty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dzień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każdy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kolejny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dzień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kursu</w:t>
            </w:r>
          </w:p>
        </w:tc>
      </w:tr>
      <w:tr>
        <w:trPr>
          <w:trHeight w:val="489" w:hRule="atLeast"/>
        </w:trPr>
        <w:tc>
          <w:tcPr>
            <w:tcW w:w="1762" w:type="dxa"/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310,00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pln</w:t>
            </w:r>
          </w:p>
        </w:tc>
        <w:tc>
          <w:tcPr>
            <w:tcW w:w="58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wybrany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dzień</w:t>
            </w:r>
          </w:p>
        </w:tc>
      </w:tr>
      <w:tr>
        <w:trPr>
          <w:trHeight w:val="489" w:hRule="atLeast"/>
        </w:trPr>
        <w:tc>
          <w:tcPr>
            <w:tcW w:w="1762" w:type="dxa"/>
          </w:tcPr>
          <w:p>
            <w:pPr>
              <w:pStyle w:val="TableParagraph"/>
              <w:ind w:left="18" w:right="1"/>
              <w:jc w:val="center"/>
              <w:rPr>
                <w:sz w:val="24"/>
              </w:rPr>
            </w:pPr>
            <w:r>
              <w:rPr>
                <w:sz w:val="24"/>
              </w:rPr>
              <w:t>149,00</w:t>
            </w:r>
            <w:r>
              <w:rPr>
                <w:spacing w:val="-5"/>
                <w:sz w:val="24"/>
              </w:rPr>
              <w:t> pln</w:t>
            </w:r>
          </w:p>
        </w:tc>
        <w:tc>
          <w:tcPr>
            <w:tcW w:w="58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Nocowanie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czwartku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piątek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godz.17.00-</w:t>
            </w:r>
            <w:r>
              <w:rPr>
                <w:spacing w:val="-2"/>
                <w:sz w:val="24"/>
              </w:rPr>
              <w:t>7.00)</w:t>
            </w:r>
          </w:p>
        </w:tc>
      </w:tr>
    </w:tbl>
    <w:p>
      <w:pPr>
        <w:pStyle w:val="BodyText"/>
        <w:ind w:firstLine="0"/>
        <w:rPr>
          <w:sz w:val="24"/>
        </w:rPr>
      </w:pPr>
    </w:p>
    <w:p>
      <w:pPr>
        <w:pStyle w:val="BodyText"/>
        <w:spacing w:before="1"/>
        <w:ind w:firstLine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4" w:right="0" w:hanging="358"/>
        <w:jc w:val="left"/>
        <w:rPr>
          <w:sz w:val="24"/>
        </w:rPr>
      </w:pPr>
      <w:r>
        <w:rPr>
          <w:sz w:val="24"/>
        </w:rPr>
        <w:t>Cenny</w:t>
      </w:r>
      <w:r>
        <w:rPr>
          <w:spacing w:val="-9"/>
          <w:sz w:val="24"/>
        </w:rPr>
        <w:t> </w:t>
      </w:r>
      <w:r>
        <w:rPr>
          <w:sz w:val="24"/>
        </w:rPr>
        <w:t>kursów</w:t>
      </w:r>
      <w:r>
        <w:rPr>
          <w:spacing w:val="-12"/>
          <w:sz w:val="24"/>
        </w:rPr>
        <w:t> </w:t>
      </w:r>
      <w:r>
        <w:rPr>
          <w:sz w:val="24"/>
        </w:rPr>
        <w:t>przy</w:t>
      </w:r>
      <w:r>
        <w:rPr>
          <w:spacing w:val="-9"/>
          <w:sz w:val="24"/>
        </w:rPr>
        <w:t> </w:t>
      </w:r>
      <w:r>
        <w:rPr>
          <w:sz w:val="24"/>
        </w:rPr>
        <w:t>wniesieniu</w:t>
      </w:r>
      <w:r>
        <w:rPr>
          <w:spacing w:val="-10"/>
          <w:sz w:val="24"/>
        </w:rPr>
        <w:t> </w:t>
      </w: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całości</w:t>
      </w:r>
      <w:r>
        <w:rPr>
          <w:spacing w:val="-9"/>
          <w:sz w:val="24"/>
        </w:rPr>
        <w:t> </w:t>
      </w:r>
      <w:r>
        <w:rPr>
          <w:sz w:val="24"/>
        </w:rPr>
        <w:t>opłaty</w:t>
      </w:r>
      <w:r>
        <w:rPr>
          <w:spacing w:val="-9"/>
          <w:sz w:val="24"/>
        </w:rPr>
        <w:t> </w:t>
      </w:r>
      <w:r>
        <w:rPr>
          <w:sz w:val="24"/>
        </w:rPr>
        <w:t>za</w:t>
      </w:r>
      <w:r>
        <w:rPr>
          <w:spacing w:val="-8"/>
          <w:sz w:val="24"/>
        </w:rPr>
        <w:t> </w:t>
      </w:r>
      <w:r>
        <w:rPr>
          <w:sz w:val="24"/>
        </w:rPr>
        <w:t>kurs</w:t>
      </w:r>
      <w:r>
        <w:rPr>
          <w:spacing w:val="-6"/>
          <w:sz w:val="24"/>
        </w:rPr>
        <w:t> </w:t>
      </w:r>
      <w:r>
        <w:rPr>
          <w:sz w:val="24"/>
        </w:rPr>
        <w:t>od</w:t>
      </w:r>
      <w:r>
        <w:rPr>
          <w:spacing w:val="-12"/>
          <w:sz w:val="24"/>
        </w:rPr>
        <w:t> </w:t>
      </w:r>
      <w:r>
        <w:rPr>
          <w:sz w:val="24"/>
        </w:rPr>
        <w:t>01.06.2024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r.</w:t>
      </w:r>
    </w:p>
    <w:p>
      <w:pPr>
        <w:pStyle w:val="BodyText"/>
        <w:spacing w:before="45"/>
        <w:ind w:firstLine="0"/>
        <w:rPr>
          <w:sz w:val="20"/>
        </w:rPr>
      </w:pPr>
    </w:p>
    <w:tbl>
      <w:tblPr>
        <w:tblW w:w="0" w:type="auto"/>
        <w:jc w:val="left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5897"/>
      </w:tblGrid>
      <w:tr>
        <w:trPr>
          <w:trHeight w:val="551" w:hRule="atLeast"/>
        </w:trPr>
        <w:tc>
          <w:tcPr>
            <w:tcW w:w="1762" w:type="dxa"/>
          </w:tcPr>
          <w:p>
            <w:pPr>
              <w:pStyle w:val="TableParagraph"/>
              <w:spacing w:before="135"/>
              <w:ind w:left="18" w:right="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pln</w:t>
            </w:r>
          </w:p>
        </w:tc>
        <w:tc>
          <w:tcPr>
            <w:tcW w:w="5897" w:type="dxa"/>
          </w:tcPr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dni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kursu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poniedziałku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piątku</w:t>
            </w:r>
          </w:p>
          <w:p>
            <w:pPr>
              <w:pStyle w:val="TableParagraph"/>
              <w:spacing w:line="257" w:lineRule="exact" w:before="0"/>
              <w:rPr>
                <w:sz w:val="24"/>
              </w:rPr>
            </w:pPr>
            <w:r>
              <w:rPr>
                <w:sz w:val="24"/>
              </w:rPr>
              <w:t>lub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wybranych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dni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ciągu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dwóch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tygodni</w:t>
            </w:r>
          </w:p>
        </w:tc>
      </w:tr>
      <w:tr>
        <w:trPr>
          <w:trHeight w:val="1656" w:hRule="atLeast"/>
        </w:trPr>
        <w:tc>
          <w:tcPr>
            <w:tcW w:w="1762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  <w:p>
            <w:pPr>
              <w:pStyle w:val="TableParagraph"/>
              <w:spacing w:before="139"/>
              <w:ind w:left="0"/>
              <w:rPr>
                <w:sz w:val="24"/>
              </w:rPr>
            </w:pPr>
          </w:p>
          <w:p>
            <w:pPr>
              <w:pStyle w:val="TableParagraph"/>
              <w:spacing w:before="0"/>
              <w:ind w:left="18" w:right="5"/>
              <w:jc w:val="center"/>
              <w:rPr>
                <w:sz w:val="24"/>
              </w:rPr>
            </w:pPr>
            <w:r>
              <w:rPr>
                <w:sz w:val="24"/>
              </w:rPr>
              <w:t>1050,00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pln</w:t>
            </w:r>
          </w:p>
        </w:tc>
        <w:tc>
          <w:tcPr>
            <w:tcW w:w="5897" w:type="dxa"/>
          </w:tcPr>
          <w:p>
            <w:pPr>
              <w:pStyle w:val="TableParagraph"/>
              <w:spacing w:before="274"/>
              <w:rPr>
                <w:sz w:val="24"/>
              </w:rPr>
            </w:pPr>
            <w:r>
              <w:rPr>
                <w:sz w:val="24"/>
              </w:rPr>
              <w:t>drugi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kurs 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dni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poniedziałku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piątku</w:t>
            </w:r>
          </w:p>
          <w:p>
            <w:pPr>
              <w:pStyle w:val="TableParagraph"/>
              <w:spacing w:line="242" w:lineRule="auto" w:before="276"/>
              <w:rPr>
                <w:sz w:val="24"/>
              </w:rPr>
            </w:pPr>
            <w:r>
              <w:rPr>
                <w:sz w:val="24"/>
              </w:rPr>
              <w:t>5 dni kursu od poniedziałku do piątku dla posiadaczy </w:t>
            </w:r>
            <w:r>
              <w:rPr>
                <w:spacing w:val="-4"/>
                <w:sz w:val="24"/>
              </w:rPr>
              <w:t>KDR</w:t>
            </w:r>
          </w:p>
        </w:tc>
      </w:tr>
      <w:tr>
        <w:trPr>
          <w:trHeight w:val="484" w:hRule="atLeast"/>
        </w:trPr>
        <w:tc>
          <w:tcPr>
            <w:tcW w:w="1762" w:type="dxa"/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240,00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pln</w:t>
            </w:r>
          </w:p>
        </w:tc>
        <w:tc>
          <w:tcPr>
            <w:tcW w:w="58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szósty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dzień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każdy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kolejny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dzień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kursu</w:t>
            </w:r>
          </w:p>
        </w:tc>
      </w:tr>
      <w:tr>
        <w:trPr>
          <w:trHeight w:val="489" w:hRule="atLeast"/>
        </w:trPr>
        <w:tc>
          <w:tcPr>
            <w:tcW w:w="1762" w:type="dxa"/>
          </w:tcPr>
          <w:p>
            <w:pPr>
              <w:pStyle w:val="TableParagraph"/>
              <w:spacing w:before="11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325,00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pln</w:t>
            </w:r>
          </w:p>
        </w:tc>
        <w:tc>
          <w:tcPr>
            <w:tcW w:w="5897" w:type="dxa"/>
          </w:tcPr>
          <w:p>
            <w:pPr>
              <w:pStyle w:val="TableParagraph"/>
              <w:spacing w:before="110"/>
              <w:rPr>
                <w:sz w:val="24"/>
              </w:rPr>
            </w:pPr>
            <w:r>
              <w:rPr>
                <w:sz w:val="24"/>
              </w:rPr>
              <w:t>1 wybrany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dzień</w:t>
            </w:r>
          </w:p>
        </w:tc>
      </w:tr>
      <w:tr>
        <w:trPr>
          <w:trHeight w:val="489" w:hRule="atLeast"/>
        </w:trPr>
        <w:tc>
          <w:tcPr>
            <w:tcW w:w="1762" w:type="dxa"/>
          </w:tcPr>
          <w:p>
            <w:pPr>
              <w:pStyle w:val="TableParagraph"/>
              <w:ind w:left="18" w:right="1"/>
              <w:jc w:val="center"/>
              <w:rPr>
                <w:sz w:val="24"/>
              </w:rPr>
            </w:pPr>
            <w:r>
              <w:rPr>
                <w:sz w:val="24"/>
              </w:rPr>
              <w:t>149,00</w:t>
            </w:r>
            <w:r>
              <w:rPr>
                <w:spacing w:val="-5"/>
                <w:sz w:val="24"/>
              </w:rPr>
              <w:t> pln</w:t>
            </w:r>
          </w:p>
        </w:tc>
        <w:tc>
          <w:tcPr>
            <w:tcW w:w="589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Nocowanie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czwartku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piątek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godz.17.00-</w:t>
            </w:r>
            <w:r>
              <w:rPr>
                <w:spacing w:val="-2"/>
                <w:sz w:val="24"/>
              </w:rPr>
              <w:t>7.00)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275" w:after="0"/>
        <w:ind w:left="476" w:right="107" w:hanging="360"/>
        <w:jc w:val="left"/>
        <w:rPr>
          <w:sz w:val="22"/>
        </w:rPr>
      </w:pPr>
      <w:r>
        <w:rPr>
          <w:sz w:val="22"/>
        </w:rPr>
        <w:t>Istnieje możliwość wykupienia uczestnictwa w dowolnej części kursu. Nie muszą to być kolejne dni.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7" w:lineRule="auto" w:before="5" w:after="0"/>
        <w:ind w:left="476" w:right="106" w:hanging="360"/>
        <w:jc w:val="left"/>
        <w:rPr>
          <w:sz w:val="22"/>
        </w:rPr>
      </w:pPr>
      <w:r>
        <w:rPr>
          <w:sz w:val="22"/>
        </w:rPr>
        <w:t>W przypadku rodzeństw możliwe jest wykupienie dwóch kursów i skorzystanie ze zniżki oraz jednoczesne uczestnictwo rodzeństwa w zajęciach kursowych w danym tygodniu.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" w:after="0"/>
        <w:ind w:left="476" w:right="105" w:hanging="360"/>
        <w:jc w:val="left"/>
        <w:rPr>
          <w:sz w:val="22"/>
        </w:rPr>
      </w:pPr>
      <w:r>
        <w:rPr>
          <w:sz w:val="22"/>
        </w:rPr>
        <w:t>Posiadacze</w:t>
      </w:r>
      <w:r>
        <w:rPr>
          <w:spacing w:val="40"/>
          <w:sz w:val="22"/>
        </w:rPr>
        <w:t> </w:t>
      </w:r>
      <w:r>
        <w:rPr>
          <w:sz w:val="22"/>
        </w:rPr>
        <w:t>Łódzkiej</w:t>
      </w:r>
      <w:r>
        <w:rPr>
          <w:spacing w:val="40"/>
          <w:sz w:val="22"/>
        </w:rPr>
        <w:t> </w:t>
      </w:r>
      <w:r>
        <w:rPr>
          <w:sz w:val="22"/>
        </w:rPr>
        <w:t>lub</w:t>
      </w:r>
      <w:r>
        <w:rPr>
          <w:spacing w:val="40"/>
          <w:sz w:val="22"/>
        </w:rPr>
        <w:t> </w:t>
      </w:r>
      <w:r>
        <w:rPr>
          <w:sz w:val="22"/>
        </w:rPr>
        <w:t>ogólnopolskiej</w:t>
      </w:r>
      <w:r>
        <w:rPr>
          <w:spacing w:val="40"/>
          <w:sz w:val="22"/>
        </w:rPr>
        <w:t> </w:t>
      </w:r>
      <w:r>
        <w:rPr>
          <w:sz w:val="22"/>
        </w:rPr>
        <w:t>Karty</w:t>
      </w:r>
      <w:r>
        <w:rPr>
          <w:spacing w:val="40"/>
          <w:sz w:val="22"/>
        </w:rPr>
        <w:t> </w:t>
      </w:r>
      <w:r>
        <w:rPr>
          <w:sz w:val="22"/>
        </w:rPr>
        <w:t>Dużej</w:t>
      </w:r>
      <w:r>
        <w:rPr>
          <w:spacing w:val="40"/>
          <w:sz w:val="22"/>
        </w:rPr>
        <w:t> </w:t>
      </w:r>
      <w:r>
        <w:rPr>
          <w:sz w:val="22"/>
        </w:rPr>
        <w:t>Rodziny</w:t>
      </w:r>
      <w:r>
        <w:rPr>
          <w:spacing w:val="40"/>
          <w:sz w:val="22"/>
        </w:rPr>
        <w:t> </w:t>
      </w:r>
      <w:r>
        <w:rPr>
          <w:sz w:val="22"/>
        </w:rPr>
        <w:t>korzystają</w:t>
      </w:r>
      <w:r>
        <w:rPr>
          <w:spacing w:val="40"/>
          <w:sz w:val="22"/>
        </w:rPr>
        <w:t> </w:t>
      </w:r>
      <w:r>
        <w:rPr>
          <w:sz w:val="22"/>
        </w:rPr>
        <w:t>z powyższej zniżki także w przypadku uczestnictwa w zajęciach jednego dziecka.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51" w:lineRule="exact" w:before="4" w:after="0"/>
        <w:ind w:left="475" w:right="0" w:hanging="359"/>
        <w:jc w:val="left"/>
        <w:rPr>
          <w:sz w:val="22"/>
        </w:rPr>
      </w:pPr>
      <w:r>
        <w:rPr>
          <w:sz w:val="22"/>
        </w:rPr>
        <w:t>Cena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zawiera:</w:t>
      </w: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232" w:lineRule="auto" w:before="3" w:after="0"/>
        <w:ind w:left="1196" w:right="112" w:hanging="360"/>
        <w:jc w:val="both"/>
        <w:rPr>
          <w:sz w:val="22"/>
        </w:rPr>
      </w:pPr>
      <w:r>
        <w:rPr>
          <w:sz w:val="22"/>
        </w:rPr>
        <w:t>Całodzienny bilet wstępu do Aquaparku dla uczestnika z możliwością korzystania ze wszystkich atrakcji basenowych. Uczestnik może bez dodatkowej opłaty pozostać na terenie Aquaparku pod opieką rodzica. Rodzic</w:t>
      </w:r>
      <w:r>
        <w:rPr>
          <w:spacing w:val="-3"/>
          <w:sz w:val="22"/>
        </w:rPr>
        <w:t> </w:t>
      </w:r>
      <w:r>
        <w:rPr>
          <w:sz w:val="22"/>
        </w:rPr>
        <w:t>musi opłacić wybraną opcję biletu wstępu.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</w:tabs>
        <w:spacing w:line="240" w:lineRule="auto" w:before="7" w:after="0"/>
        <w:ind w:left="1195" w:right="0" w:hanging="359"/>
        <w:jc w:val="both"/>
        <w:rPr>
          <w:sz w:val="22"/>
        </w:rPr>
      </w:pPr>
      <w:r>
        <w:rPr>
          <w:sz w:val="22"/>
        </w:rPr>
        <w:t>Opiekę</w:t>
      </w:r>
      <w:r>
        <w:rPr>
          <w:spacing w:val="-6"/>
          <w:sz w:val="22"/>
        </w:rPr>
        <w:t> </w:t>
      </w:r>
      <w:r>
        <w:rPr>
          <w:sz w:val="22"/>
        </w:rPr>
        <w:t>instruktora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godzinach</w:t>
      </w:r>
      <w:r>
        <w:rPr>
          <w:spacing w:val="-5"/>
          <w:sz w:val="22"/>
        </w:rPr>
        <w:t> </w:t>
      </w:r>
      <w:r>
        <w:rPr>
          <w:sz w:val="22"/>
        </w:rPr>
        <w:t>7.00-</w:t>
      </w:r>
      <w:r>
        <w:rPr>
          <w:spacing w:val="-2"/>
          <w:sz w:val="22"/>
        </w:rPr>
        <w:t>17.00.</w:t>
      </w:r>
    </w:p>
    <w:p>
      <w:pPr>
        <w:spacing w:after="0" w:line="240" w:lineRule="auto"/>
        <w:jc w:val="both"/>
        <w:rPr>
          <w:sz w:val="22"/>
        </w:rPr>
        <w:sectPr>
          <w:footerReference w:type="default" r:id="rId5"/>
          <w:type w:val="continuous"/>
          <w:pgSz w:w="11910" w:h="16840"/>
          <w:pgMar w:header="0" w:footer="773" w:top="1880" w:bottom="960" w:left="1300" w:right="130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196" w:val="left" w:leader="none"/>
        </w:tabs>
        <w:spacing w:line="230" w:lineRule="auto" w:before="85" w:after="0"/>
        <w:ind w:left="1196" w:right="109" w:hanging="360"/>
        <w:jc w:val="both"/>
        <w:rPr>
          <w:sz w:val="22"/>
        </w:rPr>
      </w:pPr>
      <w:r>
        <w:rPr>
          <w:sz w:val="22"/>
        </w:rPr>
        <w:t>Zajęcia nauki-doskonalenia pływania oraz pierwszej pomocy i zajęcia specjalistyczne</w:t>
      </w:r>
      <w:r>
        <w:rPr>
          <w:spacing w:val="40"/>
          <w:sz w:val="22"/>
        </w:rPr>
        <w:t> </w:t>
      </w:r>
      <w:r>
        <w:rPr>
          <w:sz w:val="22"/>
        </w:rPr>
        <w:t>prowadzone</w:t>
      </w:r>
      <w:r>
        <w:rPr>
          <w:spacing w:val="40"/>
          <w:sz w:val="22"/>
        </w:rPr>
        <w:t> </w:t>
      </w:r>
      <w:r>
        <w:rPr>
          <w:sz w:val="22"/>
        </w:rPr>
        <w:t>przez</w:t>
      </w:r>
      <w:r>
        <w:rPr>
          <w:spacing w:val="40"/>
          <w:sz w:val="22"/>
        </w:rPr>
        <w:t> </w:t>
      </w:r>
      <w:r>
        <w:rPr>
          <w:sz w:val="22"/>
        </w:rPr>
        <w:t>instruktorów</w:t>
      </w:r>
      <w:r>
        <w:rPr>
          <w:spacing w:val="40"/>
          <w:sz w:val="22"/>
        </w:rPr>
        <w:t> </w:t>
      </w:r>
      <w:r>
        <w:rPr>
          <w:sz w:val="22"/>
        </w:rPr>
        <w:t>od</w:t>
      </w:r>
      <w:r>
        <w:rPr>
          <w:spacing w:val="40"/>
          <w:sz w:val="22"/>
        </w:rPr>
        <w:t> </w:t>
      </w:r>
      <w:r>
        <w:rPr>
          <w:sz w:val="22"/>
        </w:rPr>
        <w:t>godz.</w:t>
      </w:r>
      <w:r>
        <w:rPr>
          <w:spacing w:val="40"/>
          <w:sz w:val="22"/>
        </w:rPr>
        <w:t> </w:t>
      </w:r>
      <w:r>
        <w:rPr>
          <w:sz w:val="22"/>
        </w:rPr>
        <w:t>7.00</w:t>
      </w:r>
      <w:r>
        <w:rPr>
          <w:spacing w:val="40"/>
          <w:sz w:val="22"/>
        </w:rPr>
        <w:t> </w:t>
      </w:r>
      <w:r>
        <w:rPr>
          <w:sz w:val="22"/>
        </w:rPr>
        <w:t>do</w:t>
      </w:r>
      <w:r>
        <w:rPr>
          <w:spacing w:val="40"/>
          <w:sz w:val="22"/>
        </w:rPr>
        <w:t> </w:t>
      </w:r>
      <w:r>
        <w:rPr>
          <w:sz w:val="22"/>
        </w:rPr>
        <w:t>godz.</w:t>
      </w:r>
      <w:r>
        <w:rPr>
          <w:spacing w:val="40"/>
          <w:sz w:val="22"/>
        </w:rPr>
        <w:t> </w:t>
      </w:r>
      <w:r>
        <w:rPr>
          <w:sz w:val="22"/>
        </w:rPr>
        <w:t>17.00 od poniedziałku do piątku.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</w:tabs>
        <w:spacing w:line="264" w:lineRule="exact" w:before="3" w:after="0"/>
        <w:ind w:left="1195" w:right="0" w:hanging="359"/>
        <w:jc w:val="both"/>
        <w:rPr>
          <w:sz w:val="22"/>
        </w:rPr>
      </w:pPr>
      <w:r>
        <w:rPr>
          <w:sz w:val="22"/>
        </w:rPr>
        <w:t>Wyżywienie:</w:t>
      </w:r>
      <w:r>
        <w:rPr>
          <w:spacing w:val="-9"/>
          <w:sz w:val="22"/>
        </w:rPr>
        <w:t> </w:t>
      </w:r>
      <w:r>
        <w:rPr>
          <w:sz w:val="22"/>
        </w:rPr>
        <w:t>śniadania,</w:t>
      </w:r>
      <w:r>
        <w:rPr>
          <w:spacing w:val="-3"/>
          <w:sz w:val="22"/>
        </w:rPr>
        <w:t> </w:t>
      </w:r>
      <w:r>
        <w:rPr>
          <w:sz w:val="22"/>
        </w:rPr>
        <w:t>obiady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podwieczorki.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</w:tabs>
        <w:spacing w:line="252" w:lineRule="exact" w:before="0" w:after="0"/>
        <w:ind w:left="1195" w:right="0" w:hanging="359"/>
        <w:jc w:val="both"/>
        <w:rPr>
          <w:sz w:val="22"/>
        </w:rPr>
      </w:pPr>
      <w:r>
        <w:rPr>
          <w:sz w:val="22"/>
        </w:rPr>
        <w:t>Wejście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Orientarium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środa.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6" w:right="105" w:hanging="360"/>
        <w:jc w:val="both"/>
        <w:rPr>
          <w:sz w:val="22"/>
        </w:rPr>
      </w:pPr>
      <w:r>
        <w:rPr>
          <w:sz w:val="22"/>
        </w:rPr>
        <w:t>Istnieje możliwość przyprowadzenia uczestnika przed godziną 7.00 oraz pozostawienia pod</w:t>
      </w:r>
      <w:r>
        <w:rPr>
          <w:spacing w:val="80"/>
          <w:sz w:val="22"/>
        </w:rPr>
        <w:t> </w:t>
      </w:r>
      <w:r>
        <w:rPr>
          <w:sz w:val="22"/>
        </w:rPr>
        <w:t>opieką</w:t>
      </w:r>
      <w:r>
        <w:rPr>
          <w:spacing w:val="80"/>
          <w:sz w:val="22"/>
        </w:rPr>
        <w:t> </w:t>
      </w:r>
      <w:r>
        <w:rPr>
          <w:sz w:val="22"/>
        </w:rPr>
        <w:t>instruktora</w:t>
      </w:r>
      <w:r>
        <w:rPr>
          <w:spacing w:val="80"/>
          <w:sz w:val="22"/>
        </w:rPr>
        <w:t> </w:t>
      </w:r>
      <w:r>
        <w:rPr>
          <w:sz w:val="22"/>
        </w:rPr>
        <w:t>po</w:t>
      </w:r>
      <w:r>
        <w:rPr>
          <w:spacing w:val="80"/>
          <w:sz w:val="22"/>
        </w:rPr>
        <w:t> </w:t>
      </w:r>
      <w:r>
        <w:rPr>
          <w:sz w:val="22"/>
        </w:rPr>
        <w:t>godzinie</w:t>
      </w:r>
      <w:r>
        <w:rPr>
          <w:spacing w:val="80"/>
          <w:sz w:val="22"/>
        </w:rPr>
        <w:t> </w:t>
      </w:r>
      <w:r>
        <w:rPr>
          <w:sz w:val="22"/>
        </w:rPr>
        <w:t>17.00.</w:t>
      </w:r>
      <w:r>
        <w:rPr>
          <w:spacing w:val="80"/>
          <w:sz w:val="22"/>
        </w:rPr>
        <w:t> </w:t>
      </w:r>
      <w:r>
        <w:rPr>
          <w:sz w:val="22"/>
        </w:rPr>
        <w:t>Za</w:t>
      </w:r>
      <w:r>
        <w:rPr>
          <w:spacing w:val="80"/>
          <w:sz w:val="22"/>
        </w:rPr>
        <w:t> </w:t>
      </w:r>
      <w:r>
        <w:rPr>
          <w:sz w:val="22"/>
        </w:rPr>
        <w:t>każde</w:t>
      </w:r>
      <w:r>
        <w:rPr>
          <w:spacing w:val="80"/>
          <w:sz w:val="22"/>
        </w:rPr>
        <w:t> </w:t>
      </w:r>
      <w:r>
        <w:rPr>
          <w:sz w:val="22"/>
        </w:rPr>
        <w:t>rozpoczęte</w:t>
      </w:r>
      <w:r>
        <w:rPr>
          <w:spacing w:val="80"/>
          <w:sz w:val="22"/>
        </w:rPr>
        <w:t> </w:t>
      </w:r>
      <w:r>
        <w:rPr>
          <w:sz w:val="22"/>
        </w:rPr>
        <w:t>30</w:t>
      </w:r>
      <w:r>
        <w:rPr>
          <w:spacing w:val="80"/>
          <w:sz w:val="22"/>
        </w:rPr>
        <w:t> </w:t>
      </w:r>
      <w:r>
        <w:rPr>
          <w:sz w:val="22"/>
        </w:rPr>
        <w:t>minut</w:t>
      </w:r>
      <w:r>
        <w:rPr>
          <w:spacing w:val="80"/>
          <w:sz w:val="22"/>
        </w:rPr>
        <w:t> </w:t>
      </w:r>
      <w:r>
        <w:rPr>
          <w:sz w:val="22"/>
        </w:rPr>
        <w:t>opieki po</w:t>
      </w:r>
      <w:r>
        <w:rPr>
          <w:spacing w:val="-3"/>
          <w:sz w:val="22"/>
        </w:rPr>
        <w:t> </w:t>
      </w:r>
      <w:r>
        <w:rPr>
          <w:sz w:val="22"/>
        </w:rPr>
        <w:t>godzinie 17.00 opłata wynosi</w:t>
      </w:r>
      <w:r>
        <w:rPr>
          <w:spacing w:val="-1"/>
          <w:sz w:val="22"/>
        </w:rPr>
        <w:t> </w:t>
      </w:r>
      <w:r>
        <w:rPr>
          <w:sz w:val="22"/>
        </w:rPr>
        <w:t>50 PLN. Prosimy</w:t>
      </w:r>
      <w:r>
        <w:rPr>
          <w:spacing w:val="-2"/>
          <w:sz w:val="22"/>
        </w:rPr>
        <w:t> </w:t>
      </w:r>
      <w:r>
        <w:rPr>
          <w:sz w:val="22"/>
        </w:rPr>
        <w:t>o wniesienie opłaty</w:t>
      </w:r>
      <w:r>
        <w:rPr>
          <w:spacing w:val="-2"/>
          <w:sz w:val="22"/>
        </w:rPr>
        <w:t> </w:t>
      </w:r>
      <w:r>
        <w:rPr>
          <w:sz w:val="22"/>
        </w:rPr>
        <w:t>przed planowanym przedłużeniem zajęć. W</w:t>
      </w:r>
      <w:r>
        <w:rPr>
          <w:spacing w:val="-2"/>
          <w:sz w:val="22"/>
        </w:rPr>
        <w:t> </w:t>
      </w:r>
      <w:r>
        <w:rPr>
          <w:sz w:val="22"/>
        </w:rPr>
        <w:t>przypadku niewniesienia opłaty przelewem, oplata wnoszona</w:t>
      </w:r>
      <w:r>
        <w:rPr>
          <w:spacing w:val="40"/>
          <w:sz w:val="22"/>
        </w:rPr>
        <w:t> </w:t>
      </w:r>
      <w:r>
        <w:rPr>
          <w:sz w:val="22"/>
        </w:rPr>
        <w:t>jest</w:t>
      </w:r>
      <w:r>
        <w:rPr>
          <w:spacing w:val="27"/>
          <w:sz w:val="22"/>
        </w:rPr>
        <w:t> </w:t>
      </w:r>
      <w:r>
        <w:rPr>
          <w:sz w:val="22"/>
        </w:rPr>
        <w:t>gotówką</w:t>
      </w:r>
      <w:r>
        <w:rPr>
          <w:spacing w:val="33"/>
          <w:sz w:val="22"/>
        </w:rPr>
        <w:t> </w:t>
      </w:r>
      <w:r>
        <w:rPr>
          <w:sz w:val="22"/>
        </w:rPr>
        <w:t>lub</w:t>
      </w:r>
      <w:r>
        <w:rPr>
          <w:spacing w:val="28"/>
          <w:sz w:val="22"/>
        </w:rPr>
        <w:t> </w:t>
      </w:r>
      <w:r>
        <w:rPr>
          <w:sz w:val="22"/>
        </w:rPr>
        <w:t>karta</w:t>
      </w:r>
      <w:r>
        <w:rPr>
          <w:spacing w:val="28"/>
          <w:sz w:val="22"/>
        </w:rPr>
        <w:t> </w:t>
      </w:r>
      <w:r>
        <w:rPr>
          <w:sz w:val="22"/>
        </w:rPr>
        <w:t>płatniczą</w:t>
      </w:r>
      <w:r>
        <w:rPr>
          <w:spacing w:val="28"/>
          <w:sz w:val="22"/>
        </w:rPr>
        <w:t> </w:t>
      </w:r>
      <w:r>
        <w:rPr>
          <w:sz w:val="22"/>
        </w:rPr>
        <w:t>w kasie</w:t>
      </w:r>
      <w:r>
        <w:rPr>
          <w:spacing w:val="28"/>
          <w:sz w:val="22"/>
        </w:rPr>
        <w:t> </w:t>
      </w:r>
      <w:r>
        <w:rPr>
          <w:sz w:val="22"/>
        </w:rPr>
        <w:t>podczas</w:t>
      </w:r>
      <w:r>
        <w:rPr>
          <w:spacing w:val="31"/>
          <w:sz w:val="22"/>
        </w:rPr>
        <w:t> </w:t>
      </w:r>
      <w:r>
        <w:rPr>
          <w:sz w:val="22"/>
        </w:rPr>
        <w:t>odbioru</w:t>
      </w:r>
      <w:r>
        <w:rPr>
          <w:spacing w:val="28"/>
          <w:sz w:val="22"/>
        </w:rPr>
        <w:t> </w:t>
      </w:r>
      <w:r>
        <w:rPr>
          <w:sz w:val="22"/>
        </w:rPr>
        <w:t>uczestnika</w:t>
      </w:r>
      <w:r>
        <w:rPr>
          <w:spacing w:val="33"/>
          <w:sz w:val="22"/>
        </w:rPr>
        <w:t> </w:t>
      </w:r>
      <w:r>
        <w:rPr>
          <w:sz w:val="22"/>
        </w:rPr>
        <w:t>zajęć</w:t>
      </w:r>
      <w:r>
        <w:rPr>
          <w:spacing w:val="26"/>
          <w:sz w:val="22"/>
        </w:rPr>
        <w:t> </w:t>
      </w:r>
      <w:r>
        <w:rPr>
          <w:sz w:val="22"/>
        </w:rPr>
        <w:t>po godzinie</w:t>
      </w:r>
    </w:p>
    <w:p>
      <w:pPr>
        <w:pStyle w:val="BodyText"/>
        <w:ind w:left="476" w:right="121" w:firstLine="0"/>
        <w:jc w:val="both"/>
      </w:pPr>
      <w:r>
        <w:rPr/>
        <w:t>17.00. Fakt wcześniejszego przybycia uczestnika zajęć lub pozostawienia pod opieką instruktora należy zgłosić telefonicznie z minimum jednodniowym wyprzedzeniem.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0" w:after="0"/>
        <w:ind w:left="476" w:right="111" w:hanging="360"/>
        <w:jc w:val="both"/>
        <w:rPr>
          <w:sz w:val="22"/>
        </w:rPr>
      </w:pPr>
      <w:r>
        <w:rPr>
          <w:sz w:val="22"/>
        </w:rPr>
        <w:t>Nie przewiduje się zwrotu całości wniesionej opłaty w przypadku nieobecności uczestnika, niezależnie od przyczyn i okoliczności, które ją spowodowały.</w:t>
      </w:r>
    </w:p>
    <w:sectPr>
      <w:pgSz w:w="11910" w:h="16840"/>
      <w:pgMar w:header="0" w:footer="773" w:top="1320" w:bottom="9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1792">
              <wp:simplePos x="0" y="0"/>
              <wp:positionH relativeFrom="page">
                <wp:posOffset>3706367</wp:posOffset>
              </wp:positionH>
              <wp:positionV relativeFrom="page">
                <wp:posOffset>10061989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1.839996pt;margin-top:792.282654pt;width:13pt;height:15.3pt;mso-position-horizontal-relative:page;mso-position-vertical-relative:page;z-index:-15794688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1">
      <w:start w:val="0"/>
      <w:numFmt w:val="bullet"/>
      <w:lvlText w:val="o"/>
      <w:lvlJc w:val="left"/>
      <w:pPr>
        <w:ind w:left="1197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0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2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0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hanging="360"/>
    </w:pPr>
    <w:rPr>
      <w:rFonts w:ascii="Arial" w:hAnsi="Arial" w:eastAsia="Arial" w:cs="Arial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474" w:hanging="358"/>
      <w:outlineLvl w:val="1"/>
    </w:pPr>
    <w:rPr>
      <w:rFonts w:ascii="Arial" w:hAnsi="Arial" w:eastAsia="Arial" w:cs="Arial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76" w:hanging="360"/>
      <w:jc w:val="both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6"/>
      <w:ind w:left="105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dcterms:created xsi:type="dcterms:W3CDTF">2024-04-24T13:13:17Z</dcterms:created>
  <dcterms:modified xsi:type="dcterms:W3CDTF">2024-04-24T13:13:17Z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2024-04-24T00:00:00Z</vt:filetime>
  </property>
  <property fmtid="{D5CDD505-2E9C-101B-9397-08002B2CF9AE}" pid="5" name="Producer">
    <vt:lpwstr>3-Heights(TM) PDF Security Shell 4.8.25.2 (http://www.pdf-tools.com)</vt:lpwstr>
  </property>
</Properties>
</file>